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F36CB52" w14:textId="294DD2B6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333A92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3F61FC8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="00F74011">
        <w:rPr>
          <w:rFonts w:ascii="Arial Narrow" w:hAnsi="Arial Narrow"/>
          <w:bCs/>
          <w:kern w:val="28"/>
          <w:sz w:val="22"/>
          <w:szCs w:val="22"/>
        </w:rPr>
        <w:t>§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407A828" w14:textId="4F22A55F" w:rsidR="00A844BF" w:rsidRDefault="00A844BF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Ing. Július Jakab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7F2F07B9" w14:textId="4ED4F9F1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B857FA5" w14:textId="3A9B527F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5E0A6C57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DB6BA2F" w14:textId="77777777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26118500" w14:textId="77777777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0EB1E18" w14:textId="77777777" w:rsidR="00BF24D5" w:rsidRDefault="00BF24D5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B90614" w14:textId="5DC7D752" w:rsidR="00034D32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="00B51D59">
        <w:rPr>
          <w:rFonts w:ascii="Arial Narrow" w:hAnsi="Arial Narrow"/>
          <w:sz w:val="22"/>
          <w:szCs w:val="22"/>
        </w:rPr>
        <w:t>368/2021 Z. z. o </w:t>
      </w:r>
      <w:r w:rsidRPr="003736CA">
        <w:rPr>
          <w:rFonts w:ascii="Arial Narrow" w:hAnsi="Arial Narrow"/>
          <w:sz w:val="22"/>
          <w:szCs w:val="22"/>
        </w:rPr>
        <w:t xml:space="preserve">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</w:p>
    <w:p w14:paraId="0F78208A" w14:textId="12E8E755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BFF52AB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3BD5A56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123F4EB7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21BB822C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317D9499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39BA776A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1840270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05E4FDE" w14:textId="210945B9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3D2AAE92" w14:textId="434C19DF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977F65A" w14:textId="6A78F250" w:rsidR="00BF24D5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4312B079" w:rsidR="008900AE" w:rsidRDefault="008900AE" w:rsidP="00FE6721">
      <w:pPr>
        <w:ind w:left="567" w:hanging="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6C7B2FC1" w14:textId="0F1D2A65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CF02A26" w14:textId="77777777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8AF7E9A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C74D89">
        <w:rPr>
          <w:rFonts w:ascii="Arial Narrow" w:hAnsi="Arial Narrow"/>
          <w:bCs/>
          <w:sz w:val="22"/>
        </w:rPr>
        <w:t>“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35EA19B2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="005E65DE">
        <w:rPr>
          <w:rFonts w:ascii="Arial Narrow" w:hAnsi="Arial Narrow"/>
          <w:b/>
          <w:sz w:val="22"/>
          <w:szCs w:val="22"/>
        </w:rPr>
        <w:t>iadosti o 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1"/>
      <w:r w:rsidRPr="005D3122">
        <w:rPr>
          <w:rFonts w:ascii="Arial Narrow" w:hAnsi="Arial Narrow"/>
          <w:sz w:val="22"/>
          <w:szCs w:val="22"/>
        </w:rPr>
        <w:t>číslom</w:t>
      </w:r>
      <w:commentRangeEnd w:id="1"/>
      <w:r w:rsidR="00341EFB">
        <w:rPr>
          <w:rStyle w:val="Odkaznakomentr"/>
          <w:szCs w:val="20"/>
        </w:rPr>
        <w:commentReference w:id="1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0A2A58">
        <w:rPr>
          <w:rFonts w:ascii="Arial Narrow" w:hAnsi="Arial Narrow"/>
          <w:sz w:val="22"/>
          <w:szCs w:val="22"/>
        </w:rPr>
        <w:t>„</w:t>
      </w:r>
      <w:r w:rsidR="00291FD0">
        <w:rPr>
          <w:rFonts w:ascii="Arial Narrow" w:hAnsi="Arial Narrow"/>
          <w:sz w:val="22"/>
          <w:szCs w:val="22"/>
        </w:rPr>
        <w:t xml:space="preserve">Štipendiá pre excelentných PhD. </w:t>
      </w:r>
      <w:r w:rsidR="00710149">
        <w:rPr>
          <w:rFonts w:ascii="Arial Narrow" w:hAnsi="Arial Narrow"/>
          <w:sz w:val="22"/>
          <w:szCs w:val="22"/>
        </w:rPr>
        <w:t>š</w:t>
      </w:r>
      <w:r w:rsidR="00291FD0">
        <w:rPr>
          <w:rFonts w:ascii="Arial Narrow" w:hAnsi="Arial Narrow"/>
          <w:sz w:val="22"/>
          <w:szCs w:val="22"/>
        </w:rPr>
        <w:t>tudentov a študentky (R1)</w:t>
      </w:r>
      <w:r w:rsidR="000A2A58">
        <w:rPr>
          <w:rFonts w:ascii="Arial Narrow" w:hAnsi="Arial Narrow"/>
          <w:sz w:val="22"/>
          <w:szCs w:val="22"/>
        </w:rPr>
        <w:t>“</w:t>
      </w:r>
      <w:r w:rsidR="00034D32">
        <w:rPr>
          <w:rFonts w:ascii="Arial Narrow" w:hAnsi="Arial Narrow"/>
          <w:sz w:val="22"/>
          <w:szCs w:val="22"/>
        </w:rPr>
        <w:t>,</w:t>
      </w:r>
      <w:r w:rsidR="005C6A2C" w:rsidRPr="005C6A2C">
        <w:rPr>
          <w:rFonts w:ascii="Arial Narrow" w:hAnsi="Arial Narrow"/>
          <w:sz w:val="22"/>
          <w:szCs w:val="22"/>
        </w:rPr>
        <w:t xml:space="preserve">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4619E8">
        <w:rPr>
          <w:rFonts w:ascii="Arial Narrow" w:hAnsi="Arial Narrow"/>
          <w:sz w:val="22"/>
          <w:szCs w:val="22"/>
        </w:rPr>
        <w:t>09I01-</w:t>
      </w:r>
      <w:r w:rsidR="00034D32" w:rsidRPr="00291FD0">
        <w:rPr>
          <w:rFonts w:ascii="Arial Narrow" w:hAnsi="Arial Narrow"/>
          <w:sz w:val="22"/>
          <w:szCs w:val="22"/>
        </w:rPr>
        <w:t>03</w:t>
      </w:r>
      <w:r w:rsidR="00710DB7" w:rsidRPr="004619E8">
        <w:rPr>
          <w:rFonts w:ascii="Arial Narrow" w:hAnsi="Arial Narrow"/>
          <w:sz w:val="22"/>
          <w:szCs w:val="22"/>
        </w:rPr>
        <w:t>-V</w:t>
      </w:r>
      <w:r w:rsidR="00034D32" w:rsidRPr="00291FD0">
        <w:rPr>
          <w:rFonts w:ascii="Arial Narrow" w:hAnsi="Arial Narrow"/>
          <w:sz w:val="22"/>
          <w:szCs w:val="22"/>
        </w:rPr>
        <w:t>02</w:t>
      </w:r>
      <w:r w:rsidR="00710DB7" w:rsidRPr="004619E8">
        <w:rPr>
          <w:rFonts w:ascii="Arial Narrow" w:hAnsi="Arial Narrow"/>
          <w:sz w:val="22"/>
          <w:szCs w:val="22"/>
        </w:rPr>
        <w:t xml:space="preserve"> zo dňa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5C6A2C" w:rsidRPr="00291FD0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291FD0">
        <w:rPr>
          <w:rFonts w:ascii="Arial Narrow" w:hAnsi="Arial Narrow"/>
          <w:sz w:val="22"/>
          <w:szCs w:val="22"/>
          <w:highlight w:val="yellow"/>
        </w:rPr>
        <w:t>. </w:t>
      </w:r>
      <w:r w:rsidR="00BD1624">
        <w:rPr>
          <w:rFonts w:ascii="Arial Narrow" w:hAnsi="Arial Narrow"/>
          <w:sz w:val="22"/>
          <w:szCs w:val="22"/>
        </w:rPr>
        <w:t>mája</w:t>
      </w:r>
      <w:r w:rsidR="00BD1624" w:rsidRPr="004619E8">
        <w:rPr>
          <w:rFonts w:ascii="Arial Narrow" w:hAnsi="Arial Narrow"/>
          <w:sz w:val="22"/>
          <w:szCs w:val="22"/>
        </w:rPr>
        <w:t xml:space="preserve"> </w:t>
      </w:r>
      <w:r w:rsidR="00710DB7" w:rsidRPr="004619E8">
        <w:rPr>
          <w:rFonts w:ascii="Arial Narrow" w:hAnsi="Arial Narrow"/>
          <w:sz w:val="22"/>
          <w:szCs w:val="22"/>
        </w:rPr>
        <w:t>202</w:t>
      </w:r>
      <w:r w:rsidR="005C6A2C" w:rsidRPr="004619E8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2FAB2EF2" w:rsidR="008900AE" w:rsidRPr="00BE1DF1" w:rsidRDefault="008900AE" w:rsidP="443402E1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443402E1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443402E1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="00BE1DF1" w:rsidRPr="443402E1">
        <w:rPr>
          <w:rFonts w:ascii="Arial Narrow" w:hAnsi="Arial Narrow"/>
          <w:sz w:val="22"/>
          <w:szCs w:val="22"/>
          <w:lang w:eastAsia="cs-CZ"/>
        </w:rPr>
        <w:t>.</w:t>
      </w:r>
      <w:r w:rsidR="00C92BA5" w:rsidRPr="443402E1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 </w:t>
      </w:r>
      <w:r w:rsidR="004214A0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Projekt pozostáva zo súhrnu aktivít vyplývajúcich z </w:t>
      </w:r>
      <w:r w:rsidR="00C92BA5" w:rsidRPr="443402E1">
        <w:rPr>
          <w:rStyle w:val="findhit"/>
          <w:rFonts w:ascii="Arial Narrow" w:hAnsi="Arial Narrow"/>
          <w:b/>
          <w:bCs/>
          <w:color w:val="000000" w:themeColor="text1"/>
          <w:sz w:val="22"/>
          <w:szCs w:val="22"/>
        </w:rPr>
        <w:t>Indivi</w:t>
      </w:r>
      <w:r w:rsidR="00C92BA5" w:rsidRPr="443402E1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duálny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ch</w:t>
      </w:r>
      <w:r w:rsidR="00C92BA5" w:rsidRPr="443402E1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 xml:space="preserve"> projekt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ov</w:t>
      </w:r>
      <w:r w:rsidR="004214A0" w:rsidRPr="004214A0">
        <w:rPr>
          <w:rStyle w:val="normaltextrun"/>
          <w:rFonts w:ascii="Arial Narrow" w:hAnsi="Arial Narrow"/>
          <w:bCs/>
          <w:color w:val="000000" w:themeColor="text1"/>
          <w:sz w:val="22"/>
          <w:szCs w:val="22"/>
        </w:rPr>
        <w:t>, pričom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 xml:space="preserve"> Individuálny projekt </w:t>
      </w:r>
      <w:r w:rsidR="0C716D9B" w:rsidRPr="004214A0">
        <w:rPr>
          <w:rStyle w:val="normaltextrun"/>
          <w:rFonts w:ascii="Arial Narrow" w:hAnsi="Arial Narrow"/>
          <w:color w:val="000000" w:themeColor="text1"/>
          <w:sz w:val="22"/>
          <w:szCs w:val="22"/>
        </w:rPr>
        <w:t>predstavuje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projekt PhD. študenta/študentky zodpovedajúci téme jeho/jej dizertačnej práce a/alebo pridelenej výskumnej úlohy. Prijatý/á študent/študentka realizuje </w:t>
      </w:r>
      <w:r w:rsidR="00C92BA5" w:rsidRPr="443402E1">
        <w:rPr>
          <w:rStyle w:val="findhit"/>
          <w:rFonts w:ascii="Arial Narrow" w:hAnsi="Arial Narrow"/>
          <w:color w:val="000000" w:themeColor="text1"/>
          <w:sz w:val="22"/>
          <w:szCs w:val="22"/>
        </w:rPr>
        <w:t>indivi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duálny projekt v</w:t>
      </w:r>
      <w:r w:rsidR="00C92BA5" w:rsidRPr="443402E1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r</w:t>
      </w:r>
      <w:r w:rsidR="00C92BA5" w:rsidRPr="443402E1">
        <w:rPr>
          <w:rStyle w:val="normaltextrun"/>
          <w:rFonts w:ascii="Arial Narrow" w:hAnsi="Arial Narrow" w:cs="Arial Narrow"/>
          <w:color w:val="000000" w:themeColor="text1"/>
          <w:sz w:val="22"/>
          <w:szCs w:val="22"/>
        </w:rPr>
        <w:t>á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mci pracoviska 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Prij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í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mate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ľ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a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definovan</w:t>
      </w:r>
      <w:r w:rsidR="00C92BA5" w:rsidRPr="443402E1">
        <w:rPr>
          <w:rStyle w:val="normaltextrun"/>
          <w:rFonts w:ascii="Arial Narrow" w:hAnsi="Arial Narrow" w:cs="Arial Narrow"/>
          <w:color w:val="000000" w:themeColor="text1"/>
          <w:sz w:val="22"/>
          <w:szCs w:val="22"/>
        </w:rPr>
        <w:t>é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ho v</w:t>
      </w:r>
      <w:r w:rsidR="00C92BA5" w:rsidRPr="443402E1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Pr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í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 xml:space="preserve">lohe. </w:t>
      </w:r>
      <w:r w:rsid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č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. 2 Opis projektu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.</w:t>
      </w:r>
    </w:p>
    <w:p w14:paraId="2B943C36" w14:textId="77777777" w:rsidR="008900AE" w:rsidRPr="00BE1DF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635BD912" w:rsidR="00710DB7" w:rsidRPr="00291FD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291FD0">
        <w:rPr>
          <w:rFonts w:ascii="Arial Narrow" w:hAnsi="Arial Narrow"/>
          <w:bCs/>
          <w:sz w:val="22"/>
          <w:szCs w:val="22"/>
          <w:lang w:eastAsia="cs-CZ"/>
        </w:rPr>
        <w:t>3: Excelentná veda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lastRenderedPageBreak/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D7FCEEB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527D7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75088273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>Porušenie dodržania podmienok poskytnutia Prostriedkov mechanizmu podľa prvej vety sa považuje za podstatné porušenie Zmluvy podľa článku 11 VZP, ak z Právneho rámca a/alebo zo Záväznej dokumentácie nevyplýva vo vzťahu k jednotlivým podmienkam poskytnutia Prostriedkov mechanizmu iný postup.</w:t>
      </w:r>
    </w:p>
    <w:p w14:paraId="37091E54" w14:textId="5534BA80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>sa zaväzuje využívať dokumenty súvisiace s 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commentRangeStart w:id="2"/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projektu</w:t>
      </w:r>
      <w:commentRangeEnd w:id="2"/>
      <w:r w:rsidR="00AB6EA4">
        <w:rPr>
          <w:rStyle w:val="Odkaznakomentr"/>
          <w:szCs w:val="20"/>
        </w:rPr>
        <w:commentReference w:id="2"/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60479B05" w14:textId="288C52EA" w:rsidR="004214A0" w:rsidRPr="004214A0" w:rsidRDefault="008900AE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maximálne do </w:t>
      </w:r>
      <w:r w:rsidRPr="004214A0">
        <w:rPr>
          <w:rFonts w:ascii="Arial Narrow" w:hAnsi="Arial Narrow"/>
          <w:sz w:val="22"/>
          <w:szCs w:val="22"/>
        </w:rPr>
        <w:t>výšky.</w:t>
      </w:r>
      <w:r w:rsidRPr="004214A0">
        <w:rPr>
          <w:rFonts w:ascii="Arial Narrow" w:hAnsi="Arial Narrow"/>
          <w:sz w:val="22"/>
          <w:szCs w:val="22"/>
          <w:highlight w:val="yellow"/>
        </w:rPr>
        <w:t>.......................</w:t>
      </w:r>
      <w:r w:rsidRPr="004214A0">
        <w:rPr>
          <w:rFonts w:ascii="Arial Narrow" w:hAnsi="Arial Narrow"/>
          <w:sz w:val="22"/>
          <w:szCs w:val="22"/>
        </w:rPr>
        <w:t xml:space="preserve"> EUR (slovom.</w:t>
      </w:r>
      <w:r w:rsidRPr="004214A0">
        <w:rPr>
          <w:rFonts w:ascii="Arial Narrow" w:hAnsi="Arial Narrow"/>
          <w:sz w:val="22"/>
          <w:szCs w:val="22"/>
          <w:highlight w:val="yellow"/>
        </w:rPr>
        <w:t>...........</w:t>
      </w:r>
      <w:r w:rsidRPr="004214A0">
        <w:rPr>
          <w:rFonts w:ascii="Arial Narrow" w:hAnsi="Arial Narrow"/>
          <w:sz w:val="22"/>
          <w:szCs w:val="22"/>
        </w:rPr>
        <w:t>.eur)</w:t>
      </w:r>
      <w:r w:rsidR="00D527D7" w:rsidRPr="004214A0">
        <w:rPr>
          <w:rFonts w:ascii="Arial Narrow" w:hAnsi="Arial Narrow"/>
          <w:sz w:val="22"/>
          <w:szCs w:val="22"/>
        </w:rPr>
        <w:t xml:space="preserve"> </w:t>
      </w:r>
      <w:r w:rsidR="00F8097C" w:rsidRPr="004214A0">
        <w:rPr>
          <w:rFonts w:ascii="Arial Narrow" w:hAnsi="Arial Narrow"/>
          <w:sz w:val="22"/>
          <w:szCs w:val="22"/>
        </w:rPr>
        <w:t>z </w:t>
      </w:r>
      <w:r w:rsidR="00F8097C" w:rsidRPr="004214A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4214A0">
        <w:rPr>
          <w:rFonts w:ascii="Arial Narrow" w:hAnsi="Arial Narrow"/>
          <w:sz w:val="22"/>
          <w:szCs w:val="22"/>
        </w:rPr>
        <w:t>.</w:t>
      </w:r>
    </w:p>
    <w:p w14:paraId="4F1C0CF6" w14:textId="3EB5A87F" w:rsidR="00391944" w:rsidRDefault="008900AE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bude realizovať systémom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zálohových platieb a/alebo refundácie</w:t>
      </w:r>
      <w:r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5A0DEC86" w14:textId="2A55A737" w:rsidR="00391944" w:rsidRPr="00391944" w:rsidRDefault="00391944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vyhlasuje, že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prípade vzniku výdavkov v súvislosti 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budú nevyhnutné na dosiahnutie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391944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výdavkov.</w:t>
      </w:r>
    </w:p>
    <w:p w14:paraId="7EBCA9C2" w14:textId="3311DB6F" w:rsidR="00391944" w:rsidRPr="00391944" w:rsidRDefault="00C97EEA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9C30ED">
        <w:rPr>
          <w:rFonts w:ascii="Arial Narrow" w:hAnsi="Arial Narrow"/>
          <w:sz w:val="22"/>
          <w:szCs w:val="22"/>
        </w:rPr>
        <w:t xml:space="preserve"> začína plynúť </w:t>
      </w:r>
      <w:r w:rsidR="008A3F67" w:rsidRPr="009C30ED">
        <w:rPr>
          <w:rFonts w:ascii="Arial Narrow" w:hAnsi="Arial Narrow"/>
          <w:sz w:val="22"/>
          <w:szCs w:val="22"/>
        </w:rPr>
        <w:t xml:space="preserve">najskôr dňom vyhlásenia výzvy, na ktorú sa predmet tejto podpory vzťahuje, za  predpokladu, že pôvodný projektový zámer predložený na EK bol k termínu vyhlásenia výzvy vyhodnotený. V prípade, že pôvodný projektový zámer bol vyhodnotený po dátume vyhlásenia tejto výzvy, žiadateľ je oprávnený začať realizáciu projektových aktivít najskôr dňom vyhodnotenia pôvodného projektového zámeru. Vzhľadom na predmet podpory môže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prijímateľ z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>ača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ť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 xml:space="preserve"> realizáci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u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 xml:space="preserve"> projektu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 najskôr dňa</w:t>
      </w:r>
      <w:commentRangeStart w:id="4"/>
      <w:r w:rsidR="008A3F67" w:rsidRPr="009C30ED">
        <w:rPr>
          <w:rFonts w:ascii="Arial Narrow" w:hAnsi="Arial Narrow"/>
          <w:bCs/>
          <w:sz w:val="22"/>
          <w:szCs w:val="22"/>
          <w:highlight w:val="yellow"/>
          <w:lang w:eastAsia="cs-CZ"/>
        </w:rPr>
        <w:t>....</w:t>
      </w:r>
      <w:commentRangeEnd w:id="4"/>
      <w:r w:rsidR="008A3F67" w:rsidRPr="004214A0">
        <w:rPr>
          <w:rStyle w:val="Odkaznakomentr"/>
          <w:rFonts w:ascii="Arial Narrow" w:hAnsi="Arial Narrow"/>
          <w:sz w:val="22"/>
          <w:szCs w:val="22"/>
        </w:rPr>
        <w:commentReference w:id="4"/>
      </w:r>
      <w:r w:rsidR="003D04D5" w:rsidRPr="009C30ED">
        <w:rPr>
          <w:rFonts w:ascii="Arial Narrow" w:hAnsi="Arial Narrow"/>
          <w:sz w:val="22"/>
          <w:szCs w:val="22"/>
        </w:rPr>
        <w:t xml:space="preserve"> </w:t>
      </w:r>
      <w:r w:rsidR="008900AE" w:rsidRPr="009C30ED">
        <w:rPr>
          <w:rFonts w:ascii="Arial Narrow" w:hAnsi="Arial Narrow"/>
          <w:sz w:val="22"/>
          <w:szCs w:val="22"/>
        </w:rPr>
        <w:t xml:space="preserve">a končí 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30.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0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6.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2026 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9C30ED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9C30ED">
        <w:rPr>
          <w:rFonts w:ascii="Arial Narrow" w:hAnsi="Arial Narrow"/>
          <w:sz w:val="22"/>
          <w:szCs w:val="22"/>
        </w:rPr>
        <w:t xml:space="preserve">ďalej len </w:t>
      </w:r>
      <w:r w:rsidR="008900AE" w:rsidRPr="009C30ED">
        <w:rPr>
          <w:rFonts w:ascii="Arial Narrow" w:hAnsi="Arial Narrow"/>
          <w:b/>
          <w:sz w:val="22"/>
          <w:szCs w:val="22"/>
        </w:rPr>
        <w:t>„Obdobie oprávnenosti výdavkov</w:t>
      </w:r>
      <w:r w:rsidRPr="009C30ED">
        <w:rPr>
          <w:rFonts w:ascii="Arial Narrow" w:hAnsi="Arial Narrow"/>
          <w:b/>
          <w:sz w:val="22"/>
          <w:szCs w:val="22"/>
        </w:rPr>
        <w:t>“</w:t>
      </w:r>
      <w:r w:rsidRPr="009C30ED">
        <w:rPr>
          <w:rFonts w:ascii="Arial Narrow" w:hAnsi="Arial Narrow"/>
          <w:sz w:val="22"/>
          <w:szCs w:val="22"/>
        </w:rPr>
        <w:t>)</w:t>
      </w:r>
      <w:r w:rsidR="00D91033" w:rsidRPr="009C30ED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679EB7D6" w14:textId="23BE4A39" w:rsidR="004359B0" w:rsidRPr="004214A0" w:rsidRDefault="0022619D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sa zaväzuje, že </w:t>
      </w:r>
      <w:r w:rsidR="00A51C11" w:rsidRPr="004214A0">
        <w:rPr>
          <w:rFonts w:ascii="Arial Narrow" w:hAnsi="Arial Narrow"/>
          <w:sz w:val="22"/>
          <w:szCs w:val="22"/>
          <w:lang w:eastAsia="cs-CZ"/>
        </w:rPr>
        <w:t xml:space="preserve">neprijme a 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nebude požadovať dotáciu, príspevok, grant alebo inú formu pomoci na </w:t>
      </w:r>
      <w:r w:rsidR="00D50A09" w:rsidRPr="00391944">
        <w:rPr>
          <w:rFonts w:ascii="Arial Narrow" w:hAnsi="Arial Narrow"/>
          <w:b/>
          <w:sz w:val="22"/>
          <w:szCs w:val="22"/>
          <w:lang w:eastAsia="cs-CZ"/>
        </w:rPr>
        <w:t>R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ealizáciu Projektu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, na ktorý sú poskytované </w:t>
      </w:r>
      <w:r w:rsidR="004859D2" w:rsidRPr="0039194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rostriedky mechanizmu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v zmysle tejto </w:t>
      </w:r>
      <w:r w:rsidRPr="00391944">
        <w:rPr>
          <w:rFonts w:ascii="Arial Narrow" w:hAnsi="Arial Narrow"/>
          <w:sz w:val="22"/>
          <w:szCs w:val="22"/>
          <w:lang w:eastAsia="cs-CZ"/>
        </w:rPr>
        <w:t>Zmluvy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4214A0">
        <w:rPr>
          <w:rFonts w:ascii="Arial Narrow" w:hAnsi="Arial Narrow"/>
          <w:sz w:val="22"/>
          <w:szCs w:val="22"/>
          <w:lang w:eastAsia="cs-CZ"/>
        </w:rPr>
        <w:t>ktorá by predstavovala dvojité financovanie tých istých výdavkov z verejných zdrojov, zdrojov E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 xml:space="preserve">urópskej </w:t>
      </w:r>
      <w:r w:rsidRPr="004214A0">
        <w:rPr>
          <w:rFonts w:ascii="Arial Narrow" w:hAnsi="Arial Narrow"/>
          <w:sz w:val="22"/>
          <w:szCs w:val="22"/>
          <w:lang w:eastAsia="cs-CZ"/>
        </w:rPr>
        <w:t>Ú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nie (ďalej len ,,EÚ“)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alebo iných nástrojov finančnej pomoci poskytnutej S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l</w:t>
      </w:r>
      <w:r w:rsidR="00626A59">
        <w:rPr>
          <w:rFonts w:ascii="Arial Narrow" w:hAnsi="Arial Narrow"/>
          <w:sz w:val="22"/>
          <w:szCs w:val="22"/>
          <w:lang w:eastAsia="cs-CZ"/>
        </w:rPr>
        <w:t>ovenskej republike (ďalej len „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SR“)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zo zahraničia.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391944">
        <w:rPr>
          <w:rFonts w:ascii="Arial Narrow" w:hAnsi="Arial Narrow"/>
          <w:sz w:val="22"/>
          <w:szCs w:val="22"/>
          <w:lang w:eastAsia="cs-CZ"/>
        </w:rPr>
        <w:t>Prijímateľ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zároveň vyhlasuje, že mu nebola poskytnutá dotácia, príspevok, grant alebo iná forma pomoci na </w:t>
      </w:r>
      <w:r w:rsidR="00A776F5" w:rsidRPr="00391944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, na ktorú požaduje poskytnutie </w:t>
      </w:r>
      <w:r w:rsidR="00A776F5" w:rsidRPr="00391944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="00867D9B" w:rsidRPr="00391944">
        <w:rPr>
          <w:rFonts w:ascii="Arial Narrow" w:hAnsi="Arial Narrow"/>
          <w:sz w:val="22"/>
          <w:szCs w:val="22"/>
          <w:lang w:eastAsia="cs-CZ"/>
        </w:rPr>
        <w:t>,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>ktorá by predstavovala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>d</w:t>
      </w:r>
      <w:r w:rsidR="00C075E7" w:rsidRPr="004214A0">
        <w:rPr>
          <w:rFonts w:ascii="Arial Narrow" w:hAnsi="Arial Narrow"/>
          <w:sz w:val="22"/>
          <w:szCs w:val="22"/>
          <w:lang w:eastAsia="cs-CZ"/>
        </w:rPr>
        <w:t>vojité financovanie tých istých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výdavkov z verejných zdrojov, zdrojov EÚ alebo iných nástrojov finančnej pomoci poskytnutej SR zo zahraničia. 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Ak sa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dozvie o skutočnostiach ktoré by mohli predstavovať dvojité financovanie podľa tohto odseku alebo podľa čl. 9 nariadenia 2021/241, alebo sa dozvie o tom, že na dosiahnutie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boli alebo majú byť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Prijímateľovi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poskytnuté prostriedky z verejných zdrojov, zdrojov EÚ alebo iných nástrojov finančnej podpory poskytnutej SR zo zahraničia, je povinný o týchto skutočnostiach informovať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bezodkladne po tom, ako sa o nich dozvedel. </w:t>
      </w:r>
      <w:r w:rsidR="008900AE" w:rsidRPr="004214A0">
        <w:rPr>
          <w:rFonts w:ascii="Arial Narrow" w:hAnsi="Arial Narrow"/>
          <w:sz w:val="22"/>
          <w:szCs w:val="22"/>
          <w:lang w:eastAsia="cs-CZ"/>
        </w:rPr>
        <w:t xml:space="preserve">V prípade porušenia uvedených povinností 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ide o podstatné porušenie </w:t>
      </w:r>
      <w:r w:rsidR="00C84D1D" w:rsidRPr="00391944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4214A0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11 </w:t>
      </w:r>
      <w:r w:rsidR="00C84D1D" w:rsidRPr="00391944">
        <w:rPr>
          <w:rFonts w:ascii="Arial Narrow" w:hAnsi="Arial Narrow"/>
          <w:b/>
          <w:sz w:val="22"/>
          <w:szCs w:val="22"/>
          <w:lang w:eastAsia="cs-CZ"/>
        </w:rPr>
        <w:t>VZP</w:t>
      </w:r>
      <w:r w:rsidR="00C84D1D" w:rsidRPr="00391944">
        <w:rPr>
          <w:rFonts w:ascii="Arial Narrow" w:hAnsi="Arial Narrow"/>
          <w:sz w:val="22"/>
          <w:szCs w:val="22"/>
          <w:lang w:eastAsia="cs-CZ"/>
        </w:rPr>
        <w:t>.</w:t>
      </w:r>
      <w:r w:rsidR="004359B0"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859BBC4" w14:textId="31C88FE7" w:rsidR="00F616C4" w:rsidRPr="00D93AC3" w:rsidRDefault="006D7C2A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291FD0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</w:t>
      </w:r>
      <w:r w:rsidR="00A85DBD">
        <w:rPr>
          <w:rFonts w:ascii="Arial Narrow" w:hAnsi="Arial Narrow"/>
          <w:sz w:val="22"/>
          <w:szCs w:val="22"/>
          <w:lang w:eastAsia="cs-CZ"/>
        </w:rPr>
        <w:t>„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7F571036" w:rsidR="00F616C4" w:rsidRPr="00D93AC3" w:rsidRDefault="00F616C4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="00C42A3C">
        <w:rPr>
          <w:rFonts w:ascii="Arial Narrow" w:hAnsi="Arial Narrow"/>
          <w:sz w:val="22"/>
          <w:szCs w:val="22"/>
          <w:lang w:eastAsia="cs-CZ"/>
        </w:rPr>
        <w:t xml:space="preserve"> aktuálnu informáciu o 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konečnom užívateľovi výhod najneskôr do 30 kalendárnych dní  odo dňa zmeny konečného užívateľa výhod v súlade s článkom 5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291FD0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</w:t>
      </w:r>
      <w:r w:rsidRPr="00737B08">
        <w:rPr>
          <w:rFonts w:ascii="Arial Narrow" w:hAnsi="Arial Narrow"/>
          <w:sz w:val="22"/>
          <w:szCs w:val="22"/>
          <w:lang w:eastAsia="cs-CZ"/>
        </w:rPr>
        <w:t>.</w:t>
      </w:r>
    </w:p>
    <w:p w14:paraId="34A368CE" w14:textId="76456B81" w:rsidR="00471284" w:rsidRPr="00291FD0" w:rsidRDefault="00F616C4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4AD4274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4AD4274C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názov / obchodné meno a I</w:t>
      </w:r>
      <w:r w:rsidR="00626A59">
        <w:rPr>
          <w:rFonts w:ascii="Arial Narrow" w:hAnsi="Arial Narrow"/>
          <w:sz w:val="22"/>
          <w:szCs w:val="22"/>
          <w:lang w:eastAsia="cs-CZ"/>
        </w:rPr>
        <w:t>ČO dodávateľov a subdodávateľov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a údaje o konečnom užívateľovi výhod dodávateľov v rozsahu meno, priezvisko a dátum narodenia, ak dodávateľ má na základe osobitných predpisov povinnosť identifikovať konečného užívateľa výhod, a to najneskôr </w:t>
      </w:r>
      <w:r w:rsidR="00C42FD2" w:rsidRPr="4AD4274C">
        <w:rPr>
          <w:rFonts w:ascii="Arial Narrow" w:hAnsi="Arial Narrow"/>
          <w:sz w:val="22"/>
          <w:szCs w:val="22"/>
          <w:lang w:eastAsia="cs-CZ"/>
        </w:rPr>
        <w:t xml:space="preserve">spolu so žiadosťou o platbu, v ktorej vznikne výdavok obstaraný dodávateľsky, ak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="00C42FD2" w:rsidRPr="009C30ED">
        <w:rPr>
          <w:rFonts w:ascii="Arial Narrow" w:hAnsi="Arial Narrow"/>
          <w:b/>
          <w:sz w:val="22"/>
          <w:szCs w:val="22"/>
          <w:lang w:eastAsia="cs-CZ"/>
        </w:rPr>
        <w:t xml:space="preserve">rijímateľ </w:t>
      </w:r>
      <w:r w:rsidR="00C42FD2" w:rsidRPr="4AD4274C">
        <w:rPr>
          <w:rFonts w:ascii="Arial Narrow" w:hAnsi="Arial Narrow"/>
          <w:sz w:val="22"/>
          <w:szCs w:val="22"/>
          <w:lang w:eastAsia="cs-CZ"/>
        </w:rPr>
        <w:t>identifikuje takúto povinnosť</w:t>
      </w:r>
      <w:r w:rsidRPr="4AD4274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29EE6B2C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2E9E2326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</w:t>
      </w:r>
      <w:r w:rsidR="008617C1">
        <w:rPr>
          <w:rFonts w:ascii="Arial Narrow" w:hAnsi="Arial Narrow"/>
          <w:sz w:val="22"/>
          <w:szCs w:val="22"/>
        </w:rPr>
        <w:t>becne záväzné právne predpisy v </w:t>
      </w:r>
      <w:r w:rsidRPr="00AF7875">
        <w:rPr>
          <w:rFonts w:ascii="Arial Narrow" w:hAnsi="Arial Narrow"/>
          <w:sz w:val="22"/>
          <w:szCs w:val="22"/>
        </w:rPr>
        <w:t>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</w:t>
      </w:r>
      <w:r w:rsidR="008617C1">
        <w:rPr>
          <w:rFonts w:ascii="Arial Narrow" w:hAnsi="Arial Narrow"/>
          <w:sz w:val="22"/>
          <w:szCs w:val="22"/>
        </w:rPr>
        <w:t>nemôže výrazne narušiť žiaden z </w:t>
      </w:r>
      <w:r w:rsidRPr="00AF7875">
        <w:rPr>
          <w:rFonts w:ascii="Arial Narrow" w:hAnsi="Arial Narrow"/>
          <w:sz w:val="22"/>
          <w:szCs w:val="22"/>
        </w:rPr>
        <w:t xml:space="preserve">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291D5765" w:rsidR="008900AE" w:rsidRPr="00ED7BE1" w:rsidRDefault="00391944" w:rsidP="00391944">
      <w:pPr>
        <w:jc w:val="center"/>
        <w:rPr>
          <w:rFonts w:ascii="Arial Narrow" w:hAnsi="Arial Narrow"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t xml:space="preserve">4. </w:t>
      </w:r>
      <w:r w:rsidR="008900AE"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3BA872EC" w:rsidR="00CC599C" w:rsidRPr="008F1462" w:rsidRDefault="00E60CD6" w:rsidP="00291FD0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42793814" w14:textId="48C85E42" w:rsidR="00034D32" w:rsidRPr="00291FD0" w:rsidRDefault="00034D32" w:rsidP="009C30ED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Záverečnú žiadosť o platbu Vykonávateľovi </w:t>
      </w:r>
      <w:r w:rsidRPr="586156F8">
        <w:rPr>
          <w:rFonts w:ascii="Arial Narrow" w:hAnsi="Arial Narrow"/>
          <w:sz w:val="22"/>
          <w:szCs w:val="22"/>
          <w:lang w:eastAsia="cs-CZ"/>
        </w:rPr>
        <w:t>(ďalej aj „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Ukončení vecnej realizácie Projektu. ŽoP 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Záväznej dokumentáci</w:t>
      </w:r>
      <w:r w:rsidR="008A77D4" w:rsidRPr="586156F8">
        <w:rPr>
          <w:rFonts w:ascii="Arial Narrow" w:hAnsi="Arial Narrow"/>
          <w:b/>
          <w:bCs/>
          <w:sz w:val="22"/>
          <w:szCs w:val="22"/>
          <w:lang w:eastAsia="cs-CZ"/>
        </w:rPr>
        <w:t>i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 </w:t>
      </w:r>
      <w:r w:rsidRPr="586156F8">
        <w:rPr>
          <w:rFonts w:ascii="Arial Narrow" w:hAnsi="Arial Narrow"/>
          <w:sz w:val="22"/>
          <w:szCs w:val="22"/>
          <w:lang w:eastAsia="cs-CZ"/>
        </w:rPr>
        <w:t>v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Záväznej dokumentácii.</w:t>
      </w:r>
    </w:p>
    <w:p w14:paraId="794012AD" w14:textId="32B17A99" w:rsidR="7CCBE35D" w:rsidRPr="00ED7F7E" w:rsidRDefault="7CCBE35D" w:rsidP="009C30ED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Doba udržateľnosti Projektu</w:t>
      </w:r>
      <w:r w:rsidRPr="00ED7F7E">
        <w:rPr>
          <w:rFonts w:ascii="Arial Narrow" w:hAnsi="Arial Narrow"/>
          <w:sz w:val="22"/>
          <w:szCs w:val="22"/>
          <w:lang w:eastAsia="cs-CZ"/>
        </w:rPr>
        <w:t xml:space="preserve"> je v prípade 4-ročných doktorandských programov 1 rok. Počas tejto doby sa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Prijímateľ</w:t>
      </w:r>
      <w:r w:rsidRPr="00ED7F7E">
        <w:rPr>
          <w:rFonts w:ascii="Arial Narrow" w:hAnsi="Arial Narrow"/>
          <w:sz w:val="22"/>
          <w:szCs w:val="22"/>
          <w:lang w:eastAsia="cs-CZ"/>
        </w:rPr>
        <w:t xml:space="preserve"> zaväzuje financovať </w:t>
      </w:r>
      <w:r w:rsidR="5EC65279" w:rsidRPr="00ED7F7E">
        <w:rPr>
          <w:rFonts w:ascii="Arial Narrow" w:hAnsi="Arial Narrow"/>
          <w:sz w:val="22"/>
          <w:szCs w:val="22"/>
          <w:lang w:eastAsia="cs-CZ"/>
        </w:rPr>
        <w:t>štipendium doktoranda prijatého na reali</w:t>
      </w:r>
      <w:r w:rsidR="00032D79">
        <w:rPr>
          <w:rFonts w:ascii="Arial Narrow" w:hAnsi="Arial Narrow"/>
          <w:sz w:val="22"/>
          <w:szCs w:val="22"/>
          <w:lang w:eastAsia="cs-CZ"/>
        </w:rPr>
        <w:t>záciu individuálneho projektu z </w:t>
      </w:r>
      <w:r w:rsidR="5EC65279" w:rsidRPr="00ED7F7E">
        <w:rPr>
          <w:rFonts w:ascii="Arial Narrow" w:hAnsi="Arial Narrow"/>
          <w:sz w:val="22"/>
          <w:szCs w:val="22"/>
          <w:lang w:eastAsia="cs-CZ"/>
        </w:rPr>
        <w:t>vlastných zdrojov.</w:t>
      </w:r>
    </w:p>
    <w:p w14:paraId="0774D43B" w14:textId="603A24DA" w:rsidR="00E60CD6" w:rsidRPr="006F2778" w:rsidRDefault="00E60CD6" w:rsidP="009C30E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</w:rPr>
        <w:t>Zmluvné strany</w:t>
      </w:r>
      <w:r w:rsidRPr="586156F8">
        <w:rPr>
          <w:rFonts w:ascii="Arial Narrow" w:hAnsi="Arial Narrow"/>
          <w:sz w:val="22"/>
          <w:szCs w:val="22"/>
        </w:rPr>
        <w:t xml:space="preserve"> sa dohodli, že za </w:t>
      </w:r>
      <w:r w:rsidRPr="586156F8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Pr="586156F8">
        <w:rPr>
          <w:rFonts w:ascii="Arial Narrow" w:hAnsi="Arial Narrow" w:cs="Arial"/>
          <w:b/>
          <w:bCs/>
          <w:sz w:val="22"/>
          <w:szCs w:val="22"/>
        </w:rPr>
        <w:t>Projektu</w:t>
      </w:r>
      <w:r w:rsidRPr="586156F8">
        <w:rPr>
          <w:rFonts w:ascii="Arial Narrow" w:hAnsi="Arial Narrow" w:cs="Arial"/>
          <w:sz w:val="22"/>
          <w:szCs w:val="22"/>
        </w:rPr>
        <w:t xml:space="preserve"> má </w:t>
      </w:r>
      <w:r w:rsidRPr="586156F8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Pr="586156F8">
        <w:rPr>
          <w:rFonts w:ascii="Arial Narrow" w:hAnsi="Arial Narrow" w:cs="Arial"/>
          <w:sz w:val="22"/>
          <w:szCs w:val="22"/>
        </w:rPr>
        <w:t>povinnosť predkladať</w:t>
      </w:r>
      <w:r w:rsidR="00F77A18">
        <w:rPr>
          <w:rFonts w:ascii="Arial Narrow" w:hAnsi="Arial Narrow" w:cs="Arial"/>
          <w:sz w:val="22"/>
          <w:szCs w:val="22"/>
        </w:rPr>
        <w:t xml:space="preserve"> </w:t>
      </w:r>
      <w:r w:rsidRPr="586156F8">
        <w:rPr>
          <w:rFonts w:ascii="Arial Narrow" w:hAnsi="Arial Narrow" w:cs="Arial"/>
          <w:sz w:val="22"/>
          <w:szCs w:val="22"/>
        </w:rPr>
        <w:t>monitorovacie správy</w:t>
      </w:r>
      <w:r w:rsidR="00F77A18">
        <w:rPr>
          <w:rFonts w:ascii="Arial Narrow" w:hAnsi="Arial Narrow" w:cs="Arial"/>
          <w:sz w:val="22"/>
          <w:szCs w:val="22"/>
        </w:rPr>
        <w:t xml:space="preserve"> v periodicite 1x ročne </w:t>
      </w:r>
      <w:r w:rsidRPr="586156F8">
        <w:rPr>
          <w:rFonts w:ascii="Arial Narrow" w:hAnsi="Arial Narrow" w:cs="Arial"/>
          <w:sz w:val="22"/>
          <w:szCs w:val="22"/>
        </w:rPr>
        <w:t xml:space="preserve">na vyzvanie </w:t>
      </w:r>
      <w:r w:rsidRPr="586156F8">
        <w:rPr>
          <w:rFonts w:ascii="Arial Narrow" w:hAnsi="Arial Narrow" w:cs="Arial"/>
          <w:b/>
          <w:bCs/>
          <w:sz w:val="22"/>
          <w:szCs w:val="22"/>
        </w:rPr>
        <w:t>Vykonávateľ</w:t>
      </w:r>
      <w:r w:rsidR="008A77D4" w:rsidRPr="586156F8">
        <w:rPr>
          <w:rFonts w:ascii="Arial Narrow" w:hAnsi="Arial Narrow" w:cs="Arial"/>
          <w:b/>
          <w:bCs/>
          <w:sz w:val="22"/>
          <w:szCs w:val="22"/>
        </w:rPr>
        <w:t>a</w:t>
      </w:r>
      <w:r w:rsidR="009C30ED">
        <w:rPr>
          <w:rFonts w:ascii="Arial Narrow" w:hAnsi="Arial Narrow" w:cs="Arial"/>
          <w:sz w:val="22"/>
          <w:szCs w:val="22"/>
        </w:rPr>
        <w:t>.</w:t>
      </w:r>
    </w:p>
    <w:p w14:paraId="1B784D51" w14:textId="3C19DCA5" w:rsidR="00F77A18" w:rsidRDefault="00F77A18" w:rsidP="009C70A2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9C30ED">
        <w:rPr>
          <w:rFonts w:ascii="Arial Narrow" w:hAnsi="Arial Narrow"/>
          <w:b/>
          <w:iCs/>
        </w:rPr>
        <w:t>Prijímateľ</w:t>
      </w:r>
      <w:r w:rsidRPr="009C30ED">
        <w:rPr>
          <w:rFonts w:ascii="Arial Narrow" w:hAnsi="Arial Narrow"/>
          <w:iCs/>
        </w:rPr>
        <w:t xml:space="preserve"> sa zaväzuje, že </w:t>
      </w:r>
      <w:r w:rsidR="00BA0FC4">
        <w:rPr>
          <w:rFonts w:ascii="Arial Narrow" w:hAnsi="Arial Narrow"/>
          <w:iCs/>
        </w:rPr>
        <w:t xml:space="preserve">v rámci </w:t>
      </w:r>
      <w:r w:rsidRPr="009C30ED">
        <w:rPr>
          <w:rFonts w:ascii="Arial Narrow" w:hAnsi="Arial Narrow"/>
          <w:b/>
          <w:iCs/>
        </w:rPr>
        <w:t>Projektu</w:t>
      </w:r>
      <w:r w:rsidR="00BA0FC4">
        <w:rPr>
          <w:rFonts w:ascii="Arial Narrow" w:hAnsi="Arial Narrow"/>
          <w:iCs/>
        </w:rPr>
        <w:t xml:space="preserve"> nebude realizovať </w:t>
      </w:r>
      <w:r w:rsidR="00BA0FC4" w:rsidRPr="00803DA0">
        <w:rPr>
          <w:rFonts w:ascii="Arial Narrow" w:hAnsi="Arial Narrow"/>
          <w:b/>
        </w:rPr>
        <w:t>Aktivity</w:t>
      </w:r>
      <w:r w:rsidRPr="009C30ED">
        <w:rPr>
          <w:rFonts w:ascii="Arial Narrow" w:hAnsi="Arial Narrow"/>
          <w:b/>
          <w:iCs/>
        </w:rPr>
        <w:t>,</w:t>
      </w:r>
      <w:r w:rsidRPr="009C30ED">
        <w:rPr>
          <w:rFonts w:ascii="Arial Narrow" w:hAnsi="Arial Narrow"/>
          <w:iCs/>
        </w:rPr>
        <w:t xml:space="preserve"> ktoré podliehajú uplatňovaniu pravidiel štátnej pomoci. Ak </w:t>
      </w:r>
      <w:r w:rsidRPr="009C30ED">
        <w:rPr>
          <w:rFonts w:ascii="Arial Narrow" w:hAnsi="Arial Narrow"/>
          <w:b/>
          <w:iCs/>
        </w:rPr>
        <w:t xml:space="preserve">Prijímateľ </w:t>
      </w:r>
      <w:r w:rsidRPr="009C30ED">
        <w:rPr>
          <w:rFonts w:ascii="Arial Narrow" w:hAnsi="Arial Narrow"/>
          <w:iCs/>
        </w:rPr>
        <w:t xml:space="preserve">zmení charakter </w:t>
      </w:r>
      <w:r w:rsidRPr="00FE6721">
        <w:rPr>
          <w:rFonts w:ascii="Arial Narrow" w:hAnsi="Arial Narrow"/>
          <w:b/>
          <w:iCs/>
        </w:rPr>
        <w:t>Aktivít</w:t>
      </w:r>
      <w:r w:rsidRPr="009C30ED">
        <w:rPr>
          <w:rFonts w:ascii="Arial Narrow" w:hAnsi="Arial Narrow"/>
          <w:iCs/>
        </w:rPr>
        <w:t xml:space="preserve"> alebo bude v rámci </w:t>
      </w:r>
      <w:r w:rsidRPr="009C30ED">
        <w:rPr>
          <w:rFonts w:ascii="Arial Narrow" w:hAnsi="Arial Narrow"/>
          <w:b/>
          <w:iCs/>
        </w:rPr>
        <w:t xml:space="preserve">Projektu </w:t>
      </w:r>
      <w:r w:rsidRPr="009C30ED">
        <w:rPr>
          <w:rFonts w:ascii="Arial Narrow" w:hAnsi="Arial Narrow"/>
          <w:iCs/>
        </w:rPr>
        <w:t>alebo v</w:t>
      </w:r>
      <w:r w:rsidR="00487164">
        <w:rPr>
          <w:rFonts w:ascii="Arial Narrow" w:hAnsi="Arial Narrow"/>
          <w:iCs/>
        </w:rPr>
        <w:t> </w:t>
      </w:r>
      <w:r w:rsidRPr="009C30ED">
        <w:rPr>
          <w:rFonts w:ascii="Arial Narrow" w:hAnsi="Arial Narrow"/>
          <w:iCs/>
        </w:rPr>
        <w:t xml:space="preserve">súvislosti s ním vykonávať akékoľvek </w:t>
      </w:r>
      <w:r w:rsidRPr="009C30ED">
        <w:rPr>
          <w:rFonts w:ascii="Arial Narrow" w:hAnsi="Arial Narrow"/>
          <w:b/>
          <w:iCs/>
        </w:rPr>
        <w:t xml:space="preserve">Aktivity </w:t>
      </w:r>
      <w:r w:rsidRPr="009C30ED">
        <w:rPr>
          <w:rFonts w:ascii="Arial Narrow" w:hAnsi="Arial Narrow"/>
          <w:iCs/>
        </w:rPr>
        <w:t xml:space="preserve">alebo úkony, </w:t>
      </w:r>
      <w:r w:rsidR="005A2E9D">
        <w:rPr>
          <w:rFonts w:ascii="Arial Narrow" w:hAnsi="Arial Narrow"/>
          <w:iCs/>
        </w:rPr>
        <w:t>ktor</w:t>
      </w:r>
      <w:r w:rsidR="00D769EF">
        <w:rPr>
          <w:rFonts w:ascii="Arial Narrow" w:hAnsi="Arial Narrow"/>
          <w:iCs/>
        </w:rPr>
        <w:t xml:space="preserve">ých financovanie z prostriedkov mechanizmu </w:t>
      </w:r>
      <w:r w:rsidR="005A2E9D">
        <w:rPr>
          <w:rFonts w:ascii="Arial Narrow" w:hAnsi="Arial Narrow"/>
          <w:iCs/>
        </w:rPr>
        <w:t>by predstavoval</w:t>
      </w:r>
      <w:r w:rsidR="00D769EF">
        <w:rPr>
          <w:rFonts w:ascii="Arial Narrow" w:hAnsi="Arial Narrow"/>
          <w:iCs/>
        </w:rPr>
        <w:t>o</w:t>
      </w:r>
      <w:r w:rsidR="005A2E9D">
        <w:rPr>
          <w:rFonts w:ascii="Arial Narrow" w:hAnsi="Arial Narrow"/>
          <w:iCs/>
        </w:rPr>
        <w:t xml:space="preserve"> poskytnutie štátnej pomoci</w:t>
      </w:r>
      <w:r w:rsidR="00626A59">
        <w:rPr>
          <w:rFonts w:ascii="Arial Narrow" w:hAnsi="Arial Narrow"/>
          <w:iCs/>
        </w:rPr>
        <w:t xml:space="preserve">, </w:t>
      </w:r>
      <w:r w:rsidRPr="009C30ED">
        <w:rPr>
          <w:rFonts w:ascii="Arial Narrow" w:hAnsi="Arial Narrow"/>
          <w:iCs/>
        </w:rPr>
        <w:t xml:space="preserve">je </w:t>
      </w:r>
      <w:r w:rsidRPr="009C30ED">
        <w:rPr>
          <w:rFonts w:ascii="Arial Narrow" w:hAnsi="Arial Narrow"/>
          <w:b/>
          <w:iCs/>
        </w:rPr>
        <w:t xml:space="preserve">Prijímateľ </w:t>
      </w:r>
      <w:r w:rsidRPr="009C30ED">
        <w:rPr>
          <w:rFonts w:ascii="Arial Narrow" w:hAnsi="Arial Narrow"/>
          <w:iCs/>
        </w:rPr>
        <w:t xml:space="preserve">povinný </w:t>
      </w:r>
      <w:r w:rsidR="00D769EF">
        <w:rPr>
          <w:rFonts w:ascii="Arial Narrow" w:hAnsi="Arial Narrow"/>
          <w:iCs/>
        </w:rPr>
        <w:t>takto poskytnuté prostriedky</w:t>
      </w:r>
      <w:r w:rsidRPr="009C30ED">
        <w:rPr>
          <w:rFonts w:ascii="Arial Narrow" w:hAnsi="Arial Narrow"/>
          <w:iCs/>
        </w:rPr>
        <w:t>, spolu s úrokmi vo výške, v lehotách a spôsobom vyplývajúcim z príslušných právnych predpisov SR a právnych aktov EÚ</w:t>
      </w:r>
      <w:r w:rsidR="00CA085A">
        <w:rPr>
          <w:rFonts w:ascii="Arial Narrow" w:hAnsi="Arial Narrow"/>
          <w:iCs/>
        </w:rPr>
        <w:t>, vrátiť</w:t>
      </w:r>
      <w:r w:rsidRPr="00F77A18">
        <w:rPr>
          <w:rFonts w:ascii="Arial Narrow" w:hAnsi="Arial Narrow"/>
        </w:rPr>
        <w:t>.</w:t>
      </w:r>
      <w:r w:rsidR="00626A59">
        <w:rPr>
          <w:rFonts w:ascii="Arial Narrow" w:hAnsi="Arial Narrow"/>
        </w:rPr>
        <w:t xml:space="preserve"> </w:t>
      </w:r>
      <w:r w:rsidR="00626A59" w:rsidRPr="00626A59">
        <w:rPr>
          <w:rFonts w:ascii="Arial Narrow" w:hAnsi="Arial Narrow"/>
        </w:rPr>
        <w:t>Rovnaké účinky môžu nastať v</w:t>
      </w:r>
      <w:r w:rsidR="00626A59">
        <w:rPr>
          <w:rFonts w:ascii="Arial Narrow" w:hAnsi="Arial Narrow"/>
        </w:rPr>
        <w:t xml:space="preserve"> prípade, ak </w:t>
      </w:r>
      <w:r w:rsidR="00626A59" w:rsidRPr="00626A59">
        <w:rPr>
          <w:rFonts w:ascii="Arial Narrow" w:hAnsi="Arial Narrow"/>
          <w:b/>
        </w:rPr>
        <w:t>Prijímateľ Realizáciou Projektu</w:t>
      </w:r>
      <w:r w:rsidR="00626A59" w:rsidRPr="00626A59">
        <w:rPr>
          <w:rFonts w:ascii="Arial Narrow" w:hAnsi="Arial Narrow"/>
        </w:rPr>
        <w:t xml:space="preserve"> poskytne nepriamu neoprávnenú štátnu pomoc tretiemu subjektu.</w:t>
      </w:r>
    </w:p>
    <w:p w14:paraId="6BCF0BEB" w14:textId="68AEE928" w:rsidR="00737B08" w:rsidRDefault="00737B08" w:rsidP="00391944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  <w:iCs/>
        </w:rPr>
      </w:pPr>
      <w:r w:rsidRPr="009C30ED">
        <w:rPr>
          <w:rFonts w:ascii="Arial Narrow" w:hAnsi="Arial Narrow"/>
          <w:b/>
          <w:iCs/>
        </w:rPr>
        <w:t xml:space="preserve">Prijímateľ </w:t>
      </w:r>
      <w:r>
        <w:rPr>
          <w:rFonts w:ascii="Arial Narrow" w:hAnsi="Arial Narrow"/>
          <w:iCs/>
        </w:rPr>
        <w:t xml:space="preserve">sa zaväzuje </w:t>
      </w:r>
      <w:r w:rsidRPr="00737B08">
        <w:rPr>
          <w:rFonts w:ascii="Arial Narrow" w:hAnsi="Arial Narrow"/>
          <w:iCs/>
        </w:rPr>
        <w:t>mať náklady</w:t>
      </w:r>
      <w:r w:rsidR="00C74D89">
        <w:rPr>
          <w:rFonts w:ascii="Arial Narrow" w:hAnsi="Arial Narrow"/>
          <w:iCs/>
        </w:rPr>
        <w:t xml:space="preserve"> súvisiace s </w:t>
      </w:r>
      <w:r w:rsidR="00071784">
        <w:rPr>
          <w:rFonts w:ascii="Arial Narrow" w:hAnsi="Arial Narrow"/>
          <w:iCs/>
        </w:rPr>
        <w:t>realizáci</w:t>
      </w:r>
      <w:r w:rsidR="00C74D89">
        <w:rPr>
          <w:rFonts w:ascii="Arial Narrow" w:hAnsi="Arial Narrow"/>
          <w:iCs/>
        </w:rPr>
        <w:t>o</w:t>
      </w:r>
      <w:r w:rsidR="00071784">
        <w:rPr>
          <w:rFonts w:ascii="Arial Narrow" w:hAnsi="Arial Narrow"/>
          <w:iCs/>
        </w:rPr>
        <w:t xml:space="preserve">u </w:t>
      </w:r>
      <w:r w:rsidR="00071784" w:rsidRPr="00803DA0">
        <w:rPr>
          <w:rFonts w:ascii="Arial Narrow" w:hAnsi="Arial Narrow"/>
          <w:b/>
        </w:rPr>
        <w:t>Projektu</w:t>
      </w:r>
      <w:r w:rsidR="00C74D89">
        <w:rPr>
          <w:rFonts w:ascii="Arial Narrow" w:hAnsi="Arial Narrow"/>
          <w:iCs/>
        </w:rPr>
        <w:t xml:space="preserve">, </w:t>
      </w:r>
      <w:r w:rsidR="00071784" w:rsidRPr="00803DA0">
        <w:rPr>
          <w:rFonts w:ascii="Arial Narrow" w:hAnsi="Arial Narrow"/>
          <w:b/>
        </w:rPr>
        <w:t>Prostriedky mechanizmu</w:t>
      </w:r>
      <w:r w:rsidR="00071784">
        <w:rPr>
          <w:rFonts w:ascii="Arial Narrow" w:hAnsi="Arial Narrow"/>
          <w:iCs/>
        </w:rPr>
        <w:t xml:space="preserve"> </w:t>
      </w:r>
      <w:r w:rsidR="00A46BF0">
        <w:rPr>
          <w:rFonts w:ascii="Arial Narrow" w:hAnsi="Arial Narrow"/>
          <w:iCs/>
        </w:rPr>
        <w:t xml:space="preserve">poskytnuté na základe tejto </w:t>
      </w:r>
      <w:r w:rsidR="00071784" w:rsidRPr="00FE6721">
        <w:rPr>
          <w:rFonts w:ascii="Arial Narrow" w:hAnsi="Arial Narrow"/>
          <w:b/>
          <w:iCs/>
        </w:rPr>
        <w:t>Zmluvy</w:t>
      </w:r>
      <w:r w:rsidR="00071784">
        <w:rPr>
          <w:rFonts w:ascii="Arial Narrow" w:hAnsi="Arial Narrow"/>
          <w:iCs/>
        </w:rPr>
        <w:t xml:space="preserve"> </w:t>
      </w:r>
      <w:r w:rsidR="00C74D89">
        <w:rPr>
          <w:rFonts w:ascii="Arial Narrow" w:hAnsi="Arial Narrow"/>
          <w:iCs/>
        </w:rPr>
        <w:t>a príjmy plynúce z </w:t>
      </w:r>
      <w:r w:rsidR="00C74D89" w:rsidRPr="00FE6721">
        <w:rPr>
          <w:rFonts w:ascii="Arial Narrow" w:hAnsi="Arial Narrow"/>
          <w:b/>
          <w:iCs/>
        </w:rPr>
        <w:t>Projektu</w:t>
      </w:r>
      <w:r w:rsidR="00C74D89">
        <w:rPr>
          <w:rFonts w:ascii="Arial Narrow" w:hAnsi="Arial Narrow"/>
          <w:iCs/>
        </w:rPr>
        <w:t xml:space="preserve"> </w:t>
      </w:r>
      <w:r w:rsidRPr="00737B08">
        <w:rPr>
          <w:rFonts w:ascii="Arial Narrow" w:hAnsi="Arial Narrow"/>
          <w:iCs/>
        </w:rPr>
        <w:t xml:space="preserve">jasne oddelené od </w:t>
      </w:r>
      <w:r w:rsidR="00B86136">
        <w:rPr>
          <w:rFonts w:ascii="Arial Narrow" w:hAnsi="Arial Narrow"/>
          <w:iCs/>
        </w:rPr>
        <w:t>nákladov a</w:t>
      </w:r>
      <w:r w:rsidR="00FE6721">
        <w:rPr>
          <w:rFonts w:ascii="Arial Narrow" w:hAnsi="Arial Narrow"/>
          <w:iCs/>
        </w:rPr>
        <w:t xml:space="preserve"> zdrojov </w:t>
      </w:r>
      <w:r w:rsidR="00B86136">
        <w:rPr>
          <w:rFonts w:ascii="Arial Narrow" w:hAnsi="Arial Narrow"/>
          <w:iCs/>
        </w:rPr>
        <w:t xml:space="preserve">financovania </w:t>
      </w:r>
      <w:r w:rsidRPr="00737B08">
        <w:rPr>
          <w:rFonts w:ascii="Arial Narrow" w:hAnsi="Arial Narrow"/>
          <w:iCs/>
        </w:rPr>
        <w:t>ostatných činností a zaúčtov</w:t>
      </w:r>
      <w:r w:rsidR="00B86136">
        <w:rPr>
          <w:rFonts w:ascii="Arial Narrow" w:hAnsi="Arial Narrow"/>
          <w:iCs/>
        </w:rPr>
        <w:t>ané</w:t>
      </w:r>
      <w:r w:rsidRPr="00737B08">
        <w:rPr>
          <w:rFonts w:ascii="Arial Narrow" w:hAnsi="Arial Narrow"/>
          <w:iCs/>
        </w:rPr>
        <w:t xml:space="preserve"> osobitne na základe dôsledne uplatňovaných a objektívne zdôvodniteľných zásad nákladového účtovníctva.</w:t>
      </w:r>
    </w:p>
    <w:p w14:paraId="538AA695" w14:textId="0E9D1C60" w:rsidR="009C70A2" w:rsidRPr="00737B08" w:rsidRDefault="009C70A2" w:rsidP="00391944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 xml:space="preserve">Vykonávateľ </w:t>
      </w:r>
      <w:r>
        <w:rPr>
          <w:rFonts w:ascii="Arial Narrow" w:hAnsi="Arial Narrow"/>
          <w:iCs/>
        </w:rPr>
        <w:t xml:space="preserve">je oprávnený požadovať od </w:t>
      </w:r>
      <w:r w:rsidRPr="009C70A2">
        <w:rPr>
          <w:rFonts w:ascii="Arial Narrow" w:hAnsi="Arial Narrow"/>
          <w:b/>
          <w:iCs/>
        </w:rPr>
        <w:t>Prijímateľa</w:t>
      </w:r>
      <w:r>
        <w:rPr>
          <w:rFonts w:ascii="Arial Narrow" w:hAnsi="Arial Narrow"/>
          <w:iCs/>
        </w:rPr>
        <w:t xml:space="preserve"> dokumenty, podklady a vysvetlenia za účelom preverovania a monitorovania činností s cieľom prevencie neoprávneného poskytovania štátnej pomoci. </w:t>
      </w:r>
      <w:r w:rsidRPr="009C70A2">
        <w:rPr>
          <w:rFonts w:ascii="Arial Narrow" w:hAnsi="Arial Narrow"/>
          <w:b/>
          <w:iCs/>
        </w:rPr>
        <w:t>Prijímateľ</w:t>
      </w:r>
      <w:r>
        <w:rPr>
          <w:rFonts w:ascii="Arial Narrow" w:hAnsi="Arial Narrow"/>
          <w:iCs/>
        </w:rPr>
        <w:t xml:space="preserve"> je povinný poskytnúť </w:t>
      </w:r>
      <w:r w:rsidRPr="009C70A2">
        <w:rPr>
          <w:rFonts w:ascii="Arial Narrow" w:hAnsi="Arial Narrow"/>
          <w:b/>
          <w:iCs/>
        </w:rPr>
        <w:t>Vykonávateľovi</w:t>
      </w:r>
      <w:r>
        <w:rPr>
          <w:rFonts w:ascii="Arial Narrow" w:hAnsi="Arial Narrow"/>
          <w:iCs/>
        </w:rPr>
        <w:t xml:space="preserve"> súčinnosť.</w:t>
      </w:r>
    </w:p>
    <w:p w14:paraId="6505939C" w14:textId="77777777" w:rsidR="00D975FF" w:rsidRPr="00ED7BE1" w:rsidRDefault="00D975FF" w:rsidP="000A2A58">
      <w:pPr>
        <w:tabs>
          <w:tab w:val="left" w:pos="567"/>
        </w:tabs>
        <w:ind w:left="644"/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Článok 5</w:t>
      </w:r>
      <w:r w:rsidR="002D0E42"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.</w:t>
      </w: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E6FE076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5.1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sz w:val="20"/>
          <w:szCs w:val="22"/>
        </w:rPr>
        <w:tab/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69DAED3E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5.2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b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26E71DDE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5.3.</w:t>
      </w:r>
      <w:r w:rsidR="00590961">
        <w:rPr>
          <w:rFonts w:ascii="Arial Narrow" w:hAnsi="Arial Narrow"/>
          <w:sz w:val="20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78920540" w:rsidR="008900AE" w:rsidRPr="00285F05" w:rsidRDefault="00F616C4" w:rsidP="00291FD0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 xml:space="preserve">5.4 </w:t>
      </w:r>
      <w:r w:rsidR="008900AE" w:rsidRPr="009C30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1381B4AD" w:rsidR="008900AE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>. 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10941517" w:rsidR="00F616C4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A269C3">
        <w:rPr>
          <w:rFonts w:ascii="Arial Narrow" w:hAnsi="Arial Narrow"/>
          <w:b/>
          <w:sz w:val="22"/>
          <w:szCs w:val="22"/>
        </w:rPr>
        <w:t>Zmluvy o </w:t>
      </w:r>
      <w:r w:rsidR="007F7E80" w:rsidRPr="00D92027">
        <w:rPr>
          <w:rFonts w:ascii="Arial Narrow" w:hAnsi="Arial Narrow"/>
          <w:b/>
          <w:sz w:val="22"/>
          <w:szCs w:val="22"/>
        </w:rPr>
        <w:t>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A269C3">
        <w:rPr>
          <w:rFonts w:ascii="Arial Narrow" w:hAnsi="Arial Narrow"/>
          <w:sz w:val="22"/>
          <w:szCs w:val="22"/>
        </w:rPr>
        <w:t>y adresy v súlade s </w:t>
      </w:r>
      <w:r w:rsidR="00740BE1">
        <w:rPr>
          <w:rFonts w:ascii="Arial Narrow" w:hAnsi="Arial Narrow"/>
          <w:sz w:val="22"/>
          <w:szCs w:val="22"/>
        </w:rPr>
        <w:t>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021F0A6D" w:rsidR="008900AE" w:rsidRPr="00E25111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3DD1BDC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326AD5DC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9B2CD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27141EBB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67979A18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23734">
        <w:rPr>
          <w:rFonts w:ascii="Arial Narrow" w:hAnsi="Arial Narrow"/>
          <w:b/>
          <w:sz w:val="22"/>
          <w:szCs w:val="22"/>
        </w:rPr>
        <w:t>Zmluvy o </w:t>
      </w:r>
      <w:r w:rsidR="00862981" w:rsidRPr="00CB113C">
        <w:rPr>
          <w:rFonts w:ascii="Arial Narrow" w:hAnsi="Arial Narrow"/>
          <w:b/>
          <w:sz w:val="22"/>
          <w:szCs w:val="22"/>
        </w:rPr>
        <w:t>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5EBB671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0AFE93E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7349FAE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3A31AA">
        <w:rPr>
          <w:rFonts w:ascii="Arial Narrow" w:hAnsi="Arial Narrow"/>
          <w:sz w:val="22"/>
          <w:szCs w:val="22"/>
        </w:rPr>
        <w:t>v </w:t>
      </w:r>
      <w:r w:rsidRPr="008511B8">
        <w:rPr>
          <w:rFonts w:ascii="Arial Narrow" w:hAnsi="Arial Narrow"/>
          <w:sz w:val="22"/>
          <w:szCs w:val="22"/>
        </w:rPr>
        <w:t xml:space="preserve">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66EFC21" w:rsidR="008900AE" w:rsidRPr="00CD5FA5" w:rsidRDefault="008900AE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203EDD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102670BB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</w:t>
      </w:r>
      <w:r w:rsidR="003052C1">
        <w:rPr>
          <w:rFonts w:ascii="Arial Narrow" w:hAnsi="Arial Narrow"/>
          <w:sz w:val="22"/>
          <w:szCs w:val="22"/>
        </w:rPr>
        <w:t>ov sa neuplatní v prípade, ak k </w:t>
      </w:r>
      <w:r w:rsidR="00C056A6" w:rsidRPr="00DF01DB">
        <w:rPr>
          <w:rFonts w:ascii="Arial Narrow" w:hAnsi="Arial Narrow"/>
          <w:sz w:val="22"/>
          <w:szCs w:val="22"/>
        </w:rPr>
        <w:t xml:space="preserve">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3052C1">
        <w:rPr>
          <w:rFonts w:ascii="Arial Narrow" w:hAnsi="Arial Narrow"/>
          <w:bCs/>
          <w:sz w:val="22"/>
          <w:szCs w:val="22"/>
        </w:rPr>
        <w:t>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</w:t>
      </w:r>
      <w:r w:rsidR="003052C1">
        <w:rPr>
          <w:rFonts w:ascii="Arial Narrow" w:hAnsi="Arial Narrow"/>
          <w:bCs/>
          <w:sz w:val="22"/>
          <w:szCs w:val="22"/>
        </w:rPr>
        <w:t>h predpisov (ďalej len „zákon 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35EC1A33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8A77D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5"/>
      <w:r w:rsidRPr="009E24DF">
        <w:rPr>
          <w:rFonts w:ascii="Arial Narrow" w:hAnsi="Arial Narrow"/>
          <w:sz w:val="22"/>
          <w:szCs w:val="22"/>
        </w:rPr>
        <w:t>dňa</w:t>
      </w:r>
      <w:commentRangeEnd w:id="5"/>
      <w:r w:rsidRPr="009E24DF">
        <w:rPr>
          <w:rStyle w:val="Odkaznakomentr"/>
          <w:szCs w:val="20"/>
        </w:rPr>
        <w:commentReference w:id="5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737FB6DC" w14:textId="6BC68DF4" w:rsidR="00FE6721" w:rsidRDefault="00FE6721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2" w:author="Autor" w:initials="A">
    <w:p w14:paraId="0A5AF935" w14:textId="77777777" w:rsidR="00FE6721" w:rsidRDefault="00FE6721" w:rsidP="006204B7">
      <w:pPr>
        <w:pStyle w:val="Textkomentra"/>
        <w:rPr>
          <w:sz w:val="22"/>
          <w:szCs w:val="22"/>
        </w:rPr>
      </w:pPr>
      <w:r>
        <w:rPr>
          <w:rStyle w:val="Odkaznakomentr"/>
        </w:rPr>
        <w:annotationRef/>
      </w:r>
      <w:r w:rsidRPr="00205909">
        <w:rPr>
          <w:rStyle w:val="Odkaznakomentr"/>
          <w:highlight w:val="darkGray"/>
        </w:rPr>
        <w:annotationRef/>
      </w:r>
      <w:r>
        <w:rPr>
          <w:highlight w:val="lightGray"/>
        </w:rPr>
        <w:t>Vykonávateľ doplní</w:t>
      </w:r>
      <w:r w:rsidRPr="0093319B">
        <w:rPr>
          <w:highlight w:val="lightGray"/>
        </w:rPr>
        <w:t xml:space="preserve"> v tomto článku finančné údaje na </w:t>
      </w:r>
      <w:bookmarkStart w:id="3" w:name="_Hlk92233083"/>
      <w:r w:rsidRPr="0093319B">
        <w:rPr>
          <w:highlight w:val="lightGray"/>
        </w:rPr>
        <w:t>základe Kladne posúdenej žiadosti o prostriedky mechanizmu a oznámenia o jej schválení</w:t>
      </w:r>
      <w:bookmarkEnd w:id="3"/>
      <w:r w:rsidRPr="0093319B">
        <w:rPr>
          <w:highlight w:val="lightGray"/>
        </w:rPr>
        <w:t xml:space="preserve">, </w:t>
      </w:r>
      <w:r>
        <w:rPr>
          <w:highlight w:val="lightGray"/>
        </w:rPr>
        <w:t xml:space="preserve">a to </w:t>
      </w:r>
      <w:r w:rsidRPr="0093319B">
        <w:rPr>
          <w:sz w:val="22"/>
          <w:szCs w:val="22"/>
          <w:highlight w:val="lightGray"/>
        </w:rPr>
        <w:t>v celých číslach a</w:t>
      </w:r>
      <w:r w:rsidRPr="0093319B">
        <w:rPr>
          <w:highlight w:val="lightGray"/>
        </w:rPr>
        <w:t xml:space="preserve"> v </w:t>
      </w:r>
      <w:r w:rsidRPr="0093319B">
        <w:rPr>
          <w:sz w:val="22"/>
          <w:szCs w:val="22"/>
          <w:highlight w:val="lightGray"/>
        </w:rPr>
        <w:t>%</w:t>
      </w:r>
    </w:p>
    <w:p w14:paraId="5F170E1D" w14:textId="74496EA5" w:rsidR="00FE6721" w:rsidRPr="00AB6EA4" w:rsidRDefault="00FE6721" w:rsidP="006204B7">
      <w:pPr>
        <w:pStyle w:val="Textkomentra"/>
        <w:rPr>
          <w:sz w:val="22"/>
          <w:szCs w:val="22"/>
          <w:highlight w:val="lightGray"/>
        </w:rPr>
      </w:pPr>
      <w:r w:rsidRPr="00AB6EA4">
        <w:rPr>
          <w:sz w:val="22"/>
          <w:szCs w:val="22"/>
          <w:highlight w:val="lightGray"/>
        </w:rPr>
        <w:t>-</w:t>
      </w:r>
      <w:r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 prvá veta uvedie výšku Vykonávateľom poskytovaných Pros</w:t>
      </w:r>
      <w:r>
        <w:rPr>
          <w:sz w:val="22"/>
          <w:szCs w:val="22"/>
          <w:highlight w:val="lightGray"/>
        </w:rPr>
        <w:t>triedkov mechanizmu Prijímateľov</w:t>
      </w:r>
      <w:r w:rsidRPr="00AB6EA4">
        <w:rPr>
          <w:sz w:val="22"/>
          <w:szCs w:val="22"/>
          <w:highlight w:val="lightGray"/>
        </w:rPr>
        <w:t xml:space="preserve">i </w:t>
      </w:r>
    </w:p>
    <w:p w14:paraId="128560A7" w14:textId="69232072" w:rsidR="00FE6721" w:rsidRDefault="00FE6721" w:rsidP="006204B7">
      <w:pPr>
        <w:pStyle w:val="Textkomentra"/>
      </w:pPr>
      <w:r w:rsidRPr="00AB6EA4">
        <w:rPr>
          <w:sz w:val="22"/>
          <w:szCs w:val="22"/>
          <w:highlight w:val="lightGray"/>
        </w:rPr>
        <w:t>-</w:t>
      </w:r>
      <w:r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3.1. druhá veta uvedie výšku Celkových oprá</w:t>
      </w:r>
      <w:r>
        <w:rPr>
          <w:sz w:val="22"/>
          <w:szCs w:val="22"/>
          <w:highlight w:val="lightGray"/>
        </w:rPr>
        <w:t>vnených výdavkov na Realizáciu P</w:t>
      </w:r>
      <w:r w:rsidRPr="00AB6EA4">
        <w:rPr>
          <w:sz w:val="22"/>
          <w:szCs w:val="22"/>
          <w:highlight w:val="lightGray"/>
        </w:rPr>
        <w:t xml:space="preserve">rojektu (vrátane zdrojov financovania Prijímateľa podľa odseku 3.2, </w:t>
      </w:r>
      <w:r>
        <w:rPr>
          <w:sz w:val="22"/>
          <w:szCs w:val="22"/>
          <w:highlight w:val="lightGray"/>
        </w:rPr>
        <w:t xml:space="preserve">písm. a), </w:t>
      </w:r>
      <w:r w:rsidRPr="00AB6EA4">
        <w:rPr>
          <w:sz w:val="22"/>
          <w:szCs w:val="22"/>
          <w:highlight w:val="lightGray"/>
        </w:rPr>
        <w:t>ak relevantné)</w:t>
      </w:r>
      <w:r>
        <w:rPr>
          <w:sz w:val="22"/>
          <w:szCs w:val="22"/>
        </w:rPr>
        <w:t>.</w:t>
      </w:r>
    </w:p>
    <w:p w14:paraId="21D9B2A6" w14:textId="77777777" w:rsidR="00FE6721" w:rsidRDefault="00FE6721">
      <w:pPr>
        <w:pStyle w:val="Textkomentra"/>
      </w:pPr>
    </w:p>
  </w:comment>
  <w:comment w:id="4" w:author="Autor" w:initials="A">
    <w:p w14:paraId="56CA27A6" w14:textId="1F9835F4" w:rsidR="00FE6721" w:rsidRDefault="00FE6721">
      <w:pPr>
        <w:pStyle w:val="Textkomentra"/>
      </w:pPr>
      <w:r>
        <w:rPr>
          <w:rStyle w:val="Odkaznakomentr"/>
        </w:rPr>
        <w:annotationRef/>
      </w:r>
      <w:r>
        <w:t>Doplní sa dátum podľa dátumu nástupu doktorandov.</w:t>
      </w:r>
    </w:p>
  </w:comment>
  <w:comment w:id="5" w:author="Autor" w:initials="A">
    <w:p w14:paraId="6050173F" w14:textId="77777777" w:rsidR="00FE6721" w:rsidRDefault="00FE6721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21D9B2A6" w15:done="0"/>
  <w15:commentEx w15:paraId="56CA27A6" w15:done="0"/>
  <w15:commentEx w15:paraId="6050173F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  <w16cid:commentId w16cid:paraId="3B4CCD00" w16cid:durableId="55D4CFE3"/>
  <w16cid:commentId w16cid:paraId="56CA27A6" w16cid:durableId="7478CB25"/>
  <w16cid:commentId w16cid:paraId="151D5E41" w16cid:durableId="4F102B43"/>
  <w16cid:commentId w16cid:paraId="26156E54" w16cid:durableId="1F4F2649"/>
  <w16cid:commentId w16cid:paraId="6050173F" w16cid:durableId="0632196F"/>
  <w16cid:commentId w16cid:paraId="4A200B67" w16cid:durableId="5DE92378"/>
  <w16cid:commentId w16cid:paraId="1AA382D7" w16cid:durableId="3055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581D" w14:textId="77777777" w:rsidR="00FE6721" w:rsidRDefault="00FE6721">
      <w:r>
        <w:separator/>
      </w:r>
    </w:p>
  </w:endnote>
  <w:endnote w:type="continuationSeparator" w:id="0">
    <w:p w14:paraId="3072EBC2" w14:textId="77777777" w:rsidR="00FE6721" w:rsidRDefault="00FE6721">
      <w:r>
        <w:continuationSeparator/>
      </w:r>
    </w:p>
  </w:endnote>
  <w:endnote w:type="continuationNotice" w:id="1">
    <w:p w14:paraId="69ECCA65" w14:textId="77777777" w:rsidR="00FE6721" w:rsidRDefault="00FE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3B66" w14:textId="754BBC3E" w:rsidR="00FE6721" w:rsidRPr="00590961" w:rsidRDefault="00FE6721" w:rsidP="00590961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03DA0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03DA0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A154" w14:textId="77777777" w:rsidR="00FE6721" w:rsidRDefault="00FE6721">
      <w:r>
        <w:separator/>
      </w:r>
    </w:p>
  </w:footnote>
  <w:footnote w:type="continuationSeparator" w:id="0">
    <w:p w14:paraId="33F907FC" w14:textId="77777777" w:rsidR="00FE6721" w:rsidRDefault="00FE6721">
      <w:r>
        <w:continuationSeparator/>
      </w:r>
    </w:p>
  </w:footnote>
  <w:footnote w:type="continuationNotice" w:id="1">
    <w:p w14:paraId="60505D37" w14:textId="77777777" w:rsidR="00FE6721" w:rsidRDefault="00FE6721"/>
  </w:footnote>
  <w:footnote w:id="2">
    <w:p w14:paraId="7BC48805" w14:textId="73EEBFA4" w:rsidR="00FE6721" w:rsidRDefault="00FE6721" w:rsidP="008668C0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410D1ACB" w14:textId="279A5C8D" w:rsidR="00FE6721" w:rsidRPr="00BF24D5" w:rsidRDefault="00FE6721" w:rsidP="008668C0">
      <w:pPr>
        <w:pStyle w:val="Textpoznmkypodiarou"/>
        <w:ind w:left="142" w:hanging="142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ab/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5D31C9E1" w14:textId="29712D68" w:rsidR="00FE6721" w:rsidRDefault="00FE6721" w:rsidP="008668C0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ab/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FE6721" w:rsidRDefault="00FE6721">
    <w:pPr>
      <w:pStyle w:val="Hlavika"/>
      <w:rPr>
        <w:rFonts w:ascii="Calibri" w:hAnsi="Calibri"/>
        <w:sz w:val="22"/>
        <w:szCs w:val="22"/>
      </w:rPr>
    </w:pPr>
  </w:p>
  <w:p w14:paraId="28D2E3AA" w14:textId="77777777" w:rsidR="00FE6721" w:rsidRDefault="00FE6721">
    <w:pPr>
      <w:pStyle w:val="Hlavika"/>
      <w:rPr>
        <w:rFonts w:ascii="Calibri" w:hAnsi="Calibri"/>
        <w:sz w:val="22"/>
        <w:szCs w:val="22"/>
      </w:rPr>
    </w:pPr>
  </w:p>
  <w:p w14:paraId="3D74B5D8" w14:textId="77777777" w:rsidR="00FE6721" w:rsidRDefault="00FE6721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FE6721" w:rsidRDefault="00FE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EA3A4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CD9198F"/>
    <w:multiLevelType w:val="multilevel"/>
    <w:tmpl w:val="E3E20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E3360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8" w15:restartNumberingAfterBreak="0">
    <w:nsid w:val="7DC4134F"/>
    <w:multiLevelType w:val="multilevel"/>
    <w:tmpl w:val="08143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6"/>
  </w:num>
  <w:num w:numId="9">
    <w:abstractNumId w:val="18"/>
  </w:num>
  <w:num w:numId="10">
    <w:abstractNumId w:val="1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TIwsDAwMjY0NjVS0lEKTi0uzszPAykwqQUAKzXDLy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CEF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47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D79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784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A58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20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3EDD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1FD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5C4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457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52C1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A92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944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1AA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689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1F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4A0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9B0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17B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164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A7B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0A1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3E2"/>
    <w:rsid w:val="00586739"/>
    <w:rsid w:val="00586FE6"/>
    <w:rsid w:val="00587AAB"/>
    <w:rsid w:val="005902E2"/>
    <w:rsid w:val="00590961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2E9D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5DE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1E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B7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A59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C44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688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2DD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2778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149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B0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A0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734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47E7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6C6"/>
    <w:rsid w:val="00857B30"/>
    <w:rsid w:val="00857D99"/>
    <w:rsid w:val="00860BB4"/>
    <w:rsid w:val="00860EF0"/>
    <w:rsid w:val="0086155F"/>
    <w:rsid w:val="008617C1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68C0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C48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A77D4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473"/>
    <w:rsid w:val="008D7B14"/>
    <w:rsid w:val="008D7C5E"/>
    <w:rsid w:val="008D7D2A"/>
    <w:rsid w:val="008D7D78"/>
    <w:rsid w:val="008E07D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8F6B9F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441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FA2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0ED"/>
    <w:rsid w:val="009C34A2"/>
    <w:rsid w:val="009C42CA"/>
    <w:rsid w:val="009C44BB"/>
    <w:rsid w:val="009C4B99"/>
    <w:rsid w:val="009C57BE"/>
    <w:rsid w:val="009C6768"/>
    <w:rsid w:val="009C691F"/>
    <w:rsid w:val="009C703B"/>
    <w:rsid w:val="009C70A2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313"/>
    <w:rsid w:val="009E7957"/>
    <w:rsid w:val="009E7A3F"/>
    <w:rsid w:val="009E7B88"/>
    <w:rsid w:val="009E7E0B"/>
    <w:rsid w:val="009F0152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9C3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BF0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29A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5DBD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D78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54C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07A7D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D59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136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FC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80D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4500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24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DF1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4D5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56E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A3C"/>
    <w:rsid w:val="00C42FD2"/>
    <w:rsid w:val="00C4337A"/>
    <w:rsid w:val="00C4377C"/>
    <w:rsid w:val="00C43D15"/>
    <w:rsid w:val="00C43D19"/>
    <w:rsid w:val="00C43F40"/>
    <w:rsid w:val="00C44FED"/>
    <w:rsid w:val="00C4522F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4D89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BA5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85A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69EF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8F2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6C1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9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02A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D7F7E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CA9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D56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11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18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5CF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721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C5A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C716D9B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23FF34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2902FCC"/>
    <w:rsid w:val="3BA639BE"/>
    <w:rsid w:val="3D7A4888"/>
    <w:rsid w:val="3DC9B652"/>
    <w:rsid w:val="41555A2B"/>
    <w:rsid w:val="4274540F"/>
    <w:rsid w:val="432D60D6"/>
    <w:rsid w:val="443402E1"/>
    <w:rsid w:val="48645B8B"/>
    <w:rsid w:val="49570E92"/>
    <w:rsid w:val="4AD4274C"/>
    <w:rsid w:val="4C2A7956"/>
    <w:rsid w:val="500F621A"/>
    <w:rsid w:val="515022CC"/>
    <w:rsid w:val="517346DE"/>
    <w:rsid w:val="55996A62"/>
    <w:rsid w:val="572F3194"/>
    <w:rsid w:val="586156F8"/>
    <w:rsid w:val="5EC65279"/>
    <w:rsid w:val="645305A5"/>
    <w:rsid w:val="68D81FAD"/>
    <w:rsid w:val="6A1B38A9"/>
    <w:rsid w:val="6C8A41A9"/>
    <w:rsid w:val="6DDD5694"/>
    <w:rsid w:val="6E720521"/>
    <w:rsid w:val="715926C5"/>
    <w:rsid w:val="780A4979"/>
    <w:rsid w:val="7841565D"/>
    <w:rsid w:val="7863206A"/>
    <w:rsid w:val="7C05CCAE"/>
    <w:rsid w:val="7CCB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7986E252-003A-4539-BE21-5F5A48E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BE1DF1"/>
  </w:style>
  <w:style w:type="character" w:customStyle="1" w:styleId="eop">
    <w:name w:val="eop"/>
    <w:basedOn w:val="Predvolenpsmoodseku"/>
    <w:rsid w:val="00BE1DF1"/>
  </w:style>
  <w:style w:type="character" w:customStyle="1" w:styleId="findhit">
    <w:name w:val="findhit"/>
    <w:basedOn w:val="Predvolenpsmoodseku"/>
    <w:rsid w:val="00C9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92D-1597-45CE-91CF-7720A5A2733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2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27543-7CB4-4453-AB37-814AEEFCB921}"/>
</file>

<file path=customXml/itemProps4.xml><?xml version="1.0" encoding="utf-8"?>
<ds:datastoreItem xmlns:ds="http://schemas.openxmlformats.org/officeDocument/2006/customXml" ds:itemID="{83923BB7-C1CC-4912-A6D3-617579C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Hrabovská Zuzana</cp:lastModifiedBy>
  <cp:revision>9</cp:revision>
  <dcterms:created xsi:type="dcterms:W3CDTF">2023-05-04T08:07:00Z</dcterms:created>
  <dcterms:modified xsi:type="dcterms:W3CDTF">2023-05-09T14:37:00Z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